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A7926" w14:textId="77777777" w:rsidR="004A47F9" w:rsidRDefault="004A47F9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8"/>
        <w:gridCol w:w="2138"/>
        <w:gridCol w:w="2529"/>
        <w:gridCol w:w="1869"/>
      </w:tblGrid>
      <w:tr w:rsidR="00AA00ED" w14:paraId="7A6E45FE" w14:textId="77777777" w:rsidTr="00D8609E">
        <w:trPr>
          <w:trHeight w:val="579"/>
        </w:trPr>
        <w:tc>
          <w:tcPr>
            <w:tcW w:w="1808" w:type="dxa"/>
            <w:shd w:val="clear" w:color="auto" w:fill="D9D9D9" w:themeFill="background1" w:themeFillShade="D9"/>
          </w:tcPr>
          <w:p w14:paraId="26167495" w14:textId="77777777"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Č. usnesení</w:t>
            </w:r>
          </w:p>
        </w:tc>
        <w:tc>
          <w:tcPr>
            <w:tcW w:w="2138" w:type="dxa"/>
            <w:shd w:val="clear" w:color="auto" w:fill="D9D9D9" w:themeFill="background1" w:themeFillShade="D9"/>
          </w:tcPr>
          <w:p w14:paraId="4683406F" w14:textId="77777777"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žadatel</w:t>
            </w:r>
          </w:p>
        </w:tc>
        <w:tc>
          <w:tcPr>
            <w:tcW w:w="2529" w:type="dxa"/>
            <w:shd w:val="clear" w:color="auto" w:fill="D9D9D9" w:themeFill="background1" w:themeFillShade="D9"/>
          </w:tcPr>
          <w:p w14:paraId="344BC707" w14:textId="77777777"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Název akce/projektu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14:paraId="5A1F362D" w14:textId="77777777"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částka</w:t>
            </w:r>
          </w:p>
        </w:tc>
      </w:tr>
      <w:tr w:rsidR="00AA00ED" w14:paraId="47AB3ECB" w14:textId="77777777" w:rsidTr="00D8609E">
        <w:trPr>
          <w:trHeight w:val="631"/>
        </w:trPr>
        <w:tc>
          <w:tcPr>
            <w:tcW w:w="1808" w:type="dxa"/>
          </w:tcPr>
          <w:p w14:paraId="738025D2" w14:textId="77777777" w:rsidR="00AA00ED" w:rsidRDefault="00AA00ED" w:rsidP="00AA00ED">
            <w:proofErr w:type="spellStart"/>
            <w:r w:rsidRPr="00AA00ED">
              <w:t>us</w:t>
            </w:r>
            <w:proofErr w:type="spellEnd"/>
            <w:r w:rsidRPr="00AA00ED">
              <w:t>. RHMP č. 1209 z 24.5.2021</w:t>
            </w:r>
          </w:p>
        </w:tc>
        <w:tc>
          <w:tcPr>
            <w:tcW w:w="2138" w:type="dxa"/>
          </w:tcPr>
          <w:p w14:paraId="1637CF92" w14:textId="77777777" w:rsidR="00AA00ED" w:rsidRDefault="00AA00ED" w:rsidP="00AA00ED">
            <w:proofErr w:type="spellStart"/>
            <w:proofErr w:type="gramStart"/>
            <w:r w:rsidRPr="00AA00ED">
              <w:t>Partnerství,o.p.s</w:t>
            </w:r>
            <w:proofErr w:type="spellEnd"/>
            <w:r w:rsidRPr="00AA00ED">
              <w:t>.</w:t>
            </w:r>
            <w:proofErr w:type="gramEnd"/>
          </w:p>
        </w:tc>
        <w:tc>
          <w:tcPr>
            <w:tcW w:w="2529" w:type="dxa"/>
          </w:tcPr>
          <w:p w14:paraId="7622C544" w14:textId="77777777" w:rsidR="00AA00ED" w:rsidRDefault="00AA00ED" w:rsidP="00AA00ED">
            <w:r w:rsidRPr="00AA00ED">
              <w:t>Koordinace a marketing Labské stezky pro Prahu v roce 2021</w:t>
            </w:r>
          </w:p>
        </w:tc>
        <w:tc>
          <w:tcPr>
            <w:tcW w:w="1869" w:type="dxa"/>
          </w:tcPr>
          <w:p w14:paraId="2EF6A882" w14:textId="77777777"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50 000 Kč</w:t>
            </w:r>
          </w:p>
        </w:tc>
      </w:tr>
      <w:tr w:rsidR="00AA00ED" w14:paraId="6086038A" w14:textId="77777777" w:rsidTr="00D8609E">
        <w:trPr>
          <w:trHeight w:val="592"/>
        </w:trPr>
        <w:tc>
          <w:tcPr>
            <w:tcW w:w="1808" w:type="dxa"/>
          </w:tcPr>
          <w:p w14:paraId="0F94DB19" w14:textId="77777777" w:rsidR="00AA00ED" w:rsidRDefault="00AA00ED" w:rsidP="00AA00ED">
            <w:proofErr w:type="spellStart"/>
            <w:r w:rsidRPr="00AA00ED">
              <w:t>us</w:t>
            </w:r>
            <w:proofErr w:type="spellEnd"/>
            <w:r w:rsidRPr="00AA00ED">
              <w:t>. RHMP č. 1209 z 24.5.2021</w:t>
            </w:r>
          </w:p>
        </w:tc>
        <w:tc>
          <w:tcPr>
            <w:tcW w:w="2138" w:type="dxa"/>
          </w:tcPr>
          <w:p w14:paraId="5CA61064" w14:textId="77777777" w:rsidR="00AA00ED" w:rsidRDefault="00AA00ED" w:rsidP="00AA00ED">
            <w:proofErr w:type="spellStart"/>
            <w:r w:rsidRPr="00AA00ED">
              <w:t>Sportify</w:t>
            </w:r>
            <w:proofErr w:type="spellEnd"/>
            <w:r w:rsidRPr="00AA00ED">
              <w:t xml:space="preserve"> s.r.o.</w:t>
            </w:r>
          </w:p>
        </w:tc>
        <w:tc>
          <w:tcPr>
            <w:tcW w:w="2529" w:type="dxa"/>
          </w:tcPr>
          <w:p w14:paraId="69CFC303" w14:textId="77777777" w:rsidR="00AA00ED" w:rsidRDefault="00AA00ED" w:rsidP="00AA00ED">
            <w:r w:rsidRPr="00AA00ED">
              <w:t xml:space="preserve">Po stopách kněze Petra z Prahy do </w:t>
            </w:r>
            <w:proofErr w:type="spellStart"/>
            <w:r w:rsidRPr="00AA00ED">
              <w:t>Orvieta</w:t>
            </w:r>
            <w:proofErr w:type="spellEnd"/>
            <w:r w:rsidRPr="00AA00ED">
              <w:t xml:space="preserve"> 2021</w:t>
            </w:r>
          </w:p>
        </w:tc>
        <w:tc>
          <w:tcPr>
            <w:tcW w:w="1869" w:type="dxa"/>
          </w:tcPr>
          <w:p w14:paraId="62793F80" w14:textId="77777777"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100 000 Kč</w:t>
            </w:r>
          </w:p>
        </w:tc>
      </w:tr>
      <w:tr w:rsidR="00AA00ED" w14:paraId="77532353" w14:textId="77777777" w:rsidTr="00D8609E">
        <w:trPr>
          <w:trHeight w:val="450"/>
        </w:trPr>
        <w:tc>
          <w:tcPr>
            <w:tcW w:w="1808" w:type="dxa"/>
          </w:tcPr>
          <w:p w14:paraId="1042B082" w14:textId="77777777" w:rsidR="00AA00ED" w:rsidRDefault="00AA00ED" w:rsidP="00AA00ED">
            <w:proofErr w:type="spellStart"/>
            <w:r w:rsidRPr="00AA00ED">
              <w:t>us</w:t>
            </w:r>
            <w:proofErr w:type="spellEnd"/>
            <w:r w:rsidRPr="00AA00ED">
              <w:t>. RHMP č. 1528 z 14.6.2021</w:t>
            </w:r>
          </w:p>
        </w:tc>
        <w:tc>
          <w:tcPr>
            <w:tcW w:w="2138" w:type="dxa"/>
          </w:tcPr>
          <w:p w14:paraId="697A29DD" w14:textId="77777777" w:rsidR="00AA00ED" w:rsidRDefault="00AA00ED" w:rsidP="00AA00ED">
            <w:r w:rsidRPr="00AA00ED">
              <w:t xml:space="preserve">Asociace hotelů a restaurací České republiky </w:t>
            </w:r>
            <w:proofErr w:type="spellStart"/>
            <w:proofErr w:type="gramStart"/>
            <w:r w:rsidRPr="00AA00ED">
              <w:t>z.s</w:t>
            </w:r>
            <w:proofErr w:type="spellEnd"/>
            <w:proofErr w:type="gramEnd"/>
          </w:p>
        </w:tc>
        <w:tc>
          <w:tcPr>
            <w:tcW w:w="2529" w:type="dxa"/>
          </w:tcPr>
          <w:p w14:paraId="0EA4FDCC" w14:textId="77777777" w:rsidR="00AA00ED" w:rsidRDefault="00AA00ED" w:rsidP="00AA00ED">
            <w:r w:rsidRPr="00AA00ED">
              <w:t xml:space="preserve">Příprava </w:t>
            </w:r>
            <w:proofErr w:type="gramStart"/>
            <w:r w:rsidRPr="00AA00ED">
              <w:t>akce - Noc</w:t>
            </w:r>
            <w:proofErr w:type="gramEnd"/>
            <w:r w:rsidRPr="00AA00ED">
              <w:t xml:space="preserve"> Hotelů: Dveře dokořán</w:t>
            </w:r>
          </w:p>
        </w:tc>
        <w:tc>
          <w:tcPr>
            <w:tcW w:w="1869" w:type="dxa"/>
          </w:tcPr>
          <w:p w14:paraId="6AA92DE9" w14:textId="77777777"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50 000 Kč</w:t>
            </w:r>
          </w:p>
        </w:tc>
      </w:tr>
      <w:tr w:rsidR="00FC6201" w:rsidRPr="00AA00ED" w14:paraId="7465B380" w14:textId="77777777" w:rsidTr="00D8609E">
        <w:trPr>
          <w:trHeight w:val="45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25A2" w14:textId="77777777" w:rsidR="00FC6201" w:rsidRDefault="00FC6201" w:rsidP="00FC6201">
            <w:proofErr w:type="spellStart"/>
            <w:r w:rsidRPr="00AA00ED">
              <w:t>us</w:t>
            </w:r>
            <w:proofErr w:type="spellEnd"/>
            <w:r w:rsidRPr="00AA00ED">
              <w:t xml:space="preserve">. RHMP č. </w:t>
            </w:r>
            <w:r>
              <w:t>1713</w:t>
            </w:r>
            <w:r w:rsidRPr="00AA00ED">
              <w:t xml:space="preserve"> z</w:t>
            </w:r>
            <w:r>
              <w:t> 12.7.2021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82B4" w14:textId="77777777" w:rsidR="00FC6201" w:rsidRDefault="00FC6201" w:rsidP="00783525">
            <w:r>
              <w:t xml:space="preserve">Institut pro evropskou politiku EUROPEUM, </w:t>
            </w:r>
            <w:proofErr w:type="spellStart"/>
            <w:r>
              <w:t>z.s</w:t>
            </w:r>
            <w:proofErr w:type="spellEnd"/>
            <w:r>
              <w:t>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1ED7" w14:textId="77777777" w:rsidR="00FC6201" w:rsidRDefault="00FC6201" w:rsidP="00783525">
            <w:r>
              <w:t>Mezinárodní konference s podtitulem „</w:t>
            </w:r>
            <w:proofErr w:type="spellStart"/>
            <w:r>
              <w:t>Europe</w:t>
            </w:r>
            <w:proofErr w:type="spellEnd"/>
            <w:r>
              <w:t xml:space="preserve"> </w:t>
            </w:r>
            <w:proofErr w:type="spellStart"/>
            <w:r>
              <w:t>Reborn</w:t>
            </w:r>
            <w:proofErr w:type="spellEnd"/>
            <w:r>
              <w:t>“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E3B8" w14:textId="77777777" w:rsidR="00FC6201" w:rsidRPr="00AA00ED" w:rsidRDefault="00FC6201" w:rsidP="00783525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  <w:r w:rsidRPr="00AA00ED">
              <w:rPr>
                <w:b/>
              </w:rPr>
              <w:t> 000 Kč</w:t>
            </w:r>
          </w:p>
        </w:tc>
      </w:tr>
      <w:tr w:rsidR="00FC6201" w:rsidRPr="00AA00ED" w14:paraId="3B8EEF45" w14:textId="77777777" w:rsidTr="00D8609E">
        <w:trPr>
          <w:trHeight w:val="45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3566" w14:textId="77777777" w:rsidR="00FC6201" w:rsidRDefault="00FC6201" w:rsidP="00783525">
            <w:proofErr w:type="spellStart"/>
            <w:r w:rsidRPr="00FC6201">
              <w:t>us</w:t>
            </w:r>
            <w:proofErr w:type="spellEnd"/>
            <w:r w:rsidRPr="00FC6201">
              <w:t>. RHMP č. 1713 z 12.7.2021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8CA8" w14:textId="77777777" w:rsidR="00FC6201" w:rsidRDefault="00FC6201" w:rsidP="00783525">
            <w:proofErr w:type="spellStart"/>
            <w:r>
              <w:t>Braunensis</w:t>
            </w:r>
            <w:proofErr w:type="spellEnd"/>
            <w:r>
              <w:t xml:space="preserve"> Art </w:t>
            </w:r>
            <w:proofErr w:type="spellStart"/>
            <w:r>
              <w:t>production</w:t>
            </w:r>
            <w:proofErr w:type="spellEnd"/>
            <w:r>
              <w:t xml:space="preserve"> s.r.o.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D396" w14:textId="77777777" w:rsidR="00FC6201" w:rsidRDefault="00FC6201" w:rsidP="00783525">
            <w:r>
              <w:t>Pražské léto s Dvořákovou hudbou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F111" w14:textId="77777777" w:rsidR="00FC6201" w:rsidRPr="00AA00ED" w:rsidRDefault="00FC6201" w:rsidP="00783525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  <w:r w:rsidRPr="00AA00ED">
              <w:rPr>
                <w:b/>
              </w:rPr>
              <w:t> 000 Kč</w:t>
            </w:r>
          </w:p>
        </w:tc>
      </w:tr>
      <w:tr w:rsidR="00FC6201" w:rsidRPr="00AA00ED" w14:paraId="76321825" w14:textId="77777777" w:rsidTr="00D8609E">
        <w:trPr>
          <w:trHeight w:val="45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F897" w14:textId="77777777" w:rsidR="00FC6201" w:rsidRDefault="00FC6201" w:rsidP="00783525">
            <w:proofErr w:type="spellStart"/>
            <w:r w:rsidRPr="00FC6201">
              <w:t>us</w:t>
            </w:r>
            <w:proofErr w:type="spellEnd"/>
            <w:r w:rsidRPr="00FC6201">
              <w:t>. RHMP č. 1713 z 12.7.2021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A07A" w14:textId="77777777" w:rsidR="00FC6201" w:rsidRDefault="00FC6201" w:rsidP="00783525">
            <w:proofErr w:type="spellStart"/>
            <w:r>
              <w:t>Active</w:t>
            </w:r>
            <w:proofErr w:type="spellEnd"/>
            <w:r>
              <w:t xml:space="preserve"> </w:t>
            </w:r>
            <w:proofErr w:type="spellStart"/>
            <w:r>
              <w:t>Radio</w:t>
            </w:r>
            <w:proofErr w:type="spellEnd"/>
            <w:r>
              <w:t>, a.s.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709E" w14:textId="12D99D36" w:rsidR="00FC6201" w:rsidRDefault="00FC6201" w:rsidP="00783525">
            <w:proofErr w:type="spellStart"/>
            <w:r>
              <w:t>Comic</w:t>
            </w:r>
            <w:proofErr w:type="spellEnd"/>
            <w:r>
              <w:t>-</w:t>
            </w:r>
            <w:r w:rsidR="000875CA">
              <w:t>Con</w:t>
            </w:r>
            <w:r>
              <w:t xml:space="preserve"> Prague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2076" w14:textId="77777777" w:rsidR="00FC6201" w:rsidRPr="00AA00ED" w:rsidRDefault="00FC6201" w:rsidP="00783525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  <w:r w:rsidRPr="00AA00ED">
              <w:rPr>
                <w:b/>
              </w:rPr>
              <w:t> 000 Kč</w:t>
            </w:r>
          </w:p>
        </w:tc>
      </w:tr>
      <w:tr w:rsidR="00EA1A42" w:rsidRPr="00AA00ED" w14:paraId="0ECB14C9" w14:textId="77777777" w:rsidTr="00EA1A42">
        <w:trPr>
          <w:trHeight w:val="45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1D5E" w14:textId="77777777" w:rsidR="00EA1A42" w:rsidRPr="00FC6201" w:rsidRDefault="00EA1A42" w:rsidP="00B42578">
            <w:proofErr w:type="spellStart"/>
            <w:r w:rsidRPr="00D8609E">
              <w:t>us</w:t>
            </w:r>
            <w:proofErr w:type="spellEnd"/>
            <w:r w:rsidRPr="00D8609E">
              <w:t>. RHMP č. 1841 z 2.8.2021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74A5" w14:textId="77777777" w:rsidR="00EA1A42" w:rsidRDefault="00EA1A42" w:rsidP="00B42578">
            <w:r w:rsidRPr="00D8609E">
              <w:t>AUTENTISTÉ s. r. o.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9B16" w14:textId="77777777" w:rsidR="00EA1A42" w:rsidRDefault="00EA1A42" w:rsidP="00B42578">
            <w:r w:rsidRPr="00D8609E">
              <w:t>Praha pije víno 2021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56DC" w14:textId="77777777" w:rsidR="00EA1A42" w:rsidRDefault="00EA1A42" w:rsidP="00B42578">
            <w:pPr>
              <w:jc w:val="center"/>
              <w:rPr>
                <w:b/>
              </w:rPr>
            </w:pPr>
            <w:r>
              <w:rPr>
                <w:b/>
              </w:rPr>
              <w:t>75 000 Kč</w:t>
            </w:r>
          </w:p>
        </w:tc>
      </w:tr>
      <w:tr w:rsidR="00EA1A42" w:rsidRPr="00AA00ED" w14:paraId="4E1C898C" w14:textId="77777777" w:rsidTr="00EA1A42">
        <w:trPr>
          <w:trHeight w:val="45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2BDA" w14:textId="77777777" w:rsidR="00EA1A42" w:rsidRPr="00FC6201" w:rsidRDefault="00EA1A42" w:rsidP="00B42578">
            <w:proofErr w:type="spellStart"/>
            <w:r w:rsidRPr="00D8609E">
              <w:t>us</w:t>
            </w:r>
            <w:proofErr w:type="spellEnd"/>
            <w:r w:rsidRPr="00D8609E">
              <w:t>. RHMP č. 1841 z 2.8.2021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12F3" w14:textId="77777777" w:rsidR="00EA1A42" w:rsidRDefault="00EA1A42" w:rsidP="00B42578">
            <w:r w:rsidRPr="00D8609E">
              <w:t>Československá obec legionářská, z. s.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DC6F" w14:textId="77777777" w:rsidR="00EA1A42" w:rsidRDefault="00EA1A42" w:rsidP="00B42578">
            <w:r w:rsidRPr="00D8609E">
              <w:t xml:space="preserve">Oslavy 100. výročí založení Československé obce legionářské – VI. manifestační sjezd </w:t>
            </w:r>
            <w:proofErr w:type="spellStart"/>
            <w:r w:rsidRPr="00D8609E">
              <w:t>ČsOL</w:t>
            </w:r>
            <w:proofErr w:type="spellEnd"/>
            <w:r w:rsidRPr="00D8609E">
              <w:t xml:space="preserve"> v Praze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DDF" w14:textId="77777777" w:rsidR="00EA1A42" w:rsidRDefault="00EA1A42" w:rsidP="00B42578">
            <w:pPr>
              <w:jc w:val="center"/>
              <w:rPr>
                <w:b/>
              </w:rPr>
            </w:pPr>
            <w:r>
              <w:rPr>
                <w:b/>
              </w:rPr>
              <w:t>195 000 Kč</w:t>
            </w:r>
          </w:p>
        </w:tc>
      </w:tr>
      <w:tr w:rsidR="00D8609E" w:rsidRPr="00AA00ED" w14:paraId="476F9BBE" w14:textId="77777777" w:rsidTr="00D8609E">
        <w:trPr>
          <w:trHeight w:val="45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63C8" w14:textId="1B6431B4" w:rsidR="00D8609E" w:rsidRPr="00FC6201" w:rsidRDefault="00D8609E" w:rsidP="00783525">
            <w:proofErr w:type="spellStart"/>
            <w:r w:rsidRPr="00D8609E">
              <w:t>us</w:t>
            </w:r>
            <w:proofErr w:type="spellEnd"/>
            <w:r w:rsidRPr="00D8609E">
              <w:t>. RHMP č. 2178 z 6.9.2021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AF7" w14:textId="74F87184" w:rsidR="00D8609E" w:rsidRPr="00D8609E" w:rsidRDefault="00D8609E" w:rsidP="00783525">
            <w:r w:rsidRPr="00D8609E">
              <w:t xml:space="preserve">Czech </w:t>
            </w:r>
            <w:proofErr w:type="spellStart"/>
            <w:r w:rsidRPr="00D8609E">
              <w:t>Architecture</w:t>
            </w:r>
            <w:proofErr w:type="spellEnd"/>
            <w:r w:rsidRPr="00D8609E">
              <w:t xml:space="preserve"> </w:t>
            </w:r>
            <w:proofErr w:type="spellStart"/>
            <w:r w:rsidRPr="00D8609E">
              <w:t>Week</w:t>
            </w:r>
            <w:proofErr w:type="spellEnd"/>
            <w:r w:rsidRPr="00D8609E">
              <w:t>, s.r.o.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37E7" w14:textId="0858E87C" w:rsidR="00D8609E" w:rsidRDefault="00D8609E" w:rsidP="00783525">
            <w:r w:rsidRPr="00D8609E">
              <w:t>Publikace 100 ikon pražské moderní architektury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45CE" w14:textId="68D95CD9" w:rsidR="00D8609E" w:rsidRDefault="00D8609E" w:rsidP="00783525">
            <w:pPr>
              <w:jc w:val="center"/>
              <w:rPr>
                <w:b/>
              </w:rPr>
            </w:pPr>
            <w:r>
              <w:rPr>
                <w:b/>
              </w:rPr>
              <w:t>100 000 Kč</w:t>
            </w:r>
          </w:p>
        </w:tc>
      </w:tr>
      <w:tr w:rsidR="00D8609E" w:rsidRPr="00AA00ED" w14:paraId="3BAC8085" w14:textId="77777777" w:rsidTr="00D8609E">
        <w:trPr>
          <w:trHeight w:val="45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B2CC" w14:textId="511AF514" w:rsidR="00D8609E" w:rsidRPr="00FC6201" w:rsidRDefault="00D8609E" w:rsidP="00783525">
            <w:proofErr w:type="spellStart"/>
            <w:r w:rsidRPr="00D8609E">
              <w:t>us</w:t>
            </w:r>
            <w:proofErr w:type="spellEnd"/>
            <w:r w:rsidRPr="00D8609E">
              <w:t>. RHMP č. 2178 z 6.9.2021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0FBB" w14:textId="4600ABDF" w:rsidR="00D8609E" w:rsidRDefault="00D8609E" w:rsidP="00783525">
            <w:r w:rsidRPr="00D8609E">
              <w:t xml:space="preserve">Vltavan </w:t>
            </w:r>
            <w:proofErr w:type="gramStart"/>
            <w:r w:rsidRPr="00D8609E">
              <w:t>Čechy - svaz</w:t>
            </w:r>
            <w:proofErr w:type="gramEnd"/>
            <w:r w:rsidRPr="00D8609E">
              <w:t xml:space="preserve"> </w:t>
            </w:r>
            <w:proofErr w:type="spellStart"/>
            <w:r w:rsidRPr="00D8609E">
              <w:t>vltavanských</w:t>
            </w:r>
            <w:proofErr w:type="spellEnd"/>
            <w:r w:rsidRPr="00D8609E">
              <w:t xml:space="preserve"> spolků, z. s.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47B0" w14:textId="7974C476" w:rsidR="00D8609E" w:rsidRDefault="00D8609E" w:rsidP="00783525">
            <w:r w:rsidRPr="00D8609E">
              <w:t>Mezinárodní konference k 30. výročí založení Mezinárodní vorařské asociace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DABE" w14:textId="10D9B2AD" w:rsidR="00D8609E" w:rsidRDefault="00D8609E" w:rsidP="00783525">
            <w:pPr>
              <w:jc w:val="center"/>
              <w:rPr>
                <w:b/>
              </w:rPr>
            </w:pPr>
            <w:r>
              <w:rPr>
                <w:b/>
              </w:rPr>
              <w:t>80 000 Kč</w:t>
            </w:r>
          </w:p>
        </w:tc>
      </w:tr>
    </w:tbl>
    <w:p w14:paraId="7AD53601" w14:textId="77777777" w:rsidR="00AA00ED" w:rsidRPr="00AA00ED" w:rsidRDefault="00AA00ED" w:rsidP="00FC6201">
      <w:pPr>
        <w:rPr>
          <w:b/>
        </w:rPr>
      </w:pPr>
    </w:p>
    <w:sectPr w:rsidR="00AA00ED" w:rsidRPr="00AA0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0ED"/>
    <w:rsid w:val="000875CA"/>
    <w:rsid w:val="0024742F"/>
    <w:rsid w:val="004A47F9"/>
    <w:rsid w:val="006F3061"/>
    <w:rsid w:val="00AA00ED"/>
    <w:rsid w:val="00CC52EC"/>
    <w:rsid w:val="00D8609E"/>
    <w:rsid w:val="00EA1A42"/>
    <w:rsid w:val="00F13379"/>
    <w:rsid w:val="00FA659B"/>
    <w:rsid w:val="00F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1246"/>
  <w15:chartTrackingRefBased/>
  <w15:docId w15:val="{9543B088-C27A-4530-A95C-F3809E3B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00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7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7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Andrea (MHMP, KUC)</dc:creator>
  <cp:keywords/>
  <dc:description/>
  <cp:lastModifiedBy>Skorkovská Andrea (MHMP, KUC)</cp:lastModifiedBy>
  <cp:revision>4</cp:revision>
  <cp:lastPrinted>2021-11-08T11:27:00Z</cp:lastPrinted>
  <dcterms:created xsi:type="dcterms:W3CDTF">2021-11-08T11:04:00Z</dcterms:created>
  <dcterms:modified xsi:type="dcterms:W3CDTF">2021-11-08T12:45:00Z</dcterms:modified>
</cp:coreProperties>
</file>